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36" w:rsidRPr="00BB6298" w:rsidRDefault="000E3336" w:rsidP="00BB6298">
      <w:pPr>
        <w:jc w:val="center"/>
        <w:rPr>
          <w:rFonts w:ascii="Eurostile" w:hAnsi="Eurostile"/>
          <w:b/>
          <w:sz w:val="36"/>
          <w:szCs w:val="36"/>
        </w:rPr>
      </w:pPr>
      <w:r w:rsidRPr="00BB6298">
        <w:rPr>
          <w:rFonts w:ascii="Eurostile" w:hAnsi="Eurostile"/>
          <w:b/>
          <w:sz w:val="36"/>
          <w:szCs w:val="36"/>
        </w:rPr>
        <w:t>WALK FOR PAWS T-SHIRT DESIGN CONTEST!</w:t>
      </w:r>
    </w:p>
    <w:p w:rsidR="000E3336" w:rsidRPr="00BB6298" w:rsidRDefault="000E3336" w:rsidP="000E3336">
      <w:pPr>
        <w:jc w:val="both"/>
        <w:rPr>
          <w:rFonts w:ascii="Eurostile" w:hAnsi="Eurostile"/>
          <w:sz w:val="24"/>
          <w:szCs w:val="24"/>
        </w:rPr>
      </w:pPr>
      <w:r w:rsidRPr="00BB6298">
        <w:rPr>
          <w:rFonts w:ascii="Eurostile" w:hAnsi="Eurostile"/>
          <w:b/>
          <w:sz w:val="24"/>
          <w:szCs w:val="24"/>
        </w:rPr>
        <w:t>THE PITCH:</w:t>
      </w:r>
      <w:r w:rsidRPr="00BB6298">
        <w:rPr>
          <w:rFonts w:ascii="Eurostile" w:hAnsi="Eurostile"/>
          <w:sz w:val="24"/>
          <w:szCs w:val="24"/>
        </w:rPr>
        <w:t xml:space="preserve">  Our Walk </w:t>
      </w:r>
      <w:proofErr w:type="gramStart"/>
      <w:r w:rsidRPr="00BB6298">
        <w:rPr>
          <w:rFonts w:ascii="Eurostile" w:hAnsi="Eurostile"/>
          <w:sz w:val="24"/>
          <w:szCs w:val="24"/>
        </w:rPr>
        <w:t>For</w:t>
      </w:r>
      <w:proofErr w:type="gramEnd"/>
      <w:r w:rsidRPr="00BB6298">
        <w:rPr>
          <w:rFonts w:ascii="Eurostile" w:hAnsi="Eurostile"/>
          <w:sz w:val="24"/>
          <w:szCs w:val="24"/>
        </w:rPr>
        <w:t xml:space="preserve"> Paws participants deserve the coolest T-shirt possible.  Use your talent to make that happen by designing a great T-shirt for our Walk </w:t>
      </w:r>
      <w:proofErr w:type="gramStart"/>
      <w:r w:rsidRPr="00BB6298">
        <w:rPr>
          <w:rFonts w:ascii="Eurostile" w:hAnsi="Eurostile"/>
          <w:sz w:val="24"/>
          <w:szCs w:val="24"/>
        </w:rPr>
        <w:t>For</w:t>
      </w:r>
      <w:proofErr w:type="gramEnd"/>
      <w:r w:rsidRPr="00BB6298">
        <w:rPr>
          <w:rFonts w:ascii="Eurostile" w:hAnsi="Eurostile"/>
          <w:sz w:val="24"/>
          <w:szCs w:val="24"/>
        </w:rPr>
        <w:t xml:space="preserve"> Paws </w:t>
      </w:r>
    </w:p>
    <w:p w:rsidR="000E3336" w:rsidRPr="00BB6298" w:rsidRDefault="000E3336" w:rsidP="000E3336">
      <w:pPr>
        <w:jc w:val="both"/>
        <w:rPr>
          <w:rFonts w:ascii="Eurostile" w:hAnsi="Eurostile"/>
          <w:sz w:val="24"/>
          <w:szCs w:val="24"/>
        </w:rPr>
      </w:pPr>
      <w:r w:rsidRPr="00BB6298">
        <w:rPr>
          <w:rFonts w:ascii="Eurostile" w:hAnsi="Eurostile"/>
          <w:b/>
          <w:sz w:val="24"/>
          <w:szCs w:val="24"/>
        </w:rPr>
        <w:t>WHO CAN ENTER:</w:t>
      </w:r>
      <w:r w:rsidRPr="00BB6298">
        <w:rPr>
          <w:rFonts w:ascii="Eurostile" w:hAnsi="Eurostile"/>
          <w:sz w:val="24"/>
          <w:szCs w:val="24"/>
        </w:rPr>
        <w:t xml:space="preserve">  Anyone and Everyone</w:t>
      </w:r>
    </w:p>
    <w:p w:rsidR="000E3336" w:rsidRPr="00BB6298" w:rsidRDefault="000E3336" w:rsidP="000E3336">
      <w:pPr>
        <w:jc w:val="both"/>
        <w:rPr>
          <w:rFonts w:ascii="Eurostile" w:hAnsi="Eurostile"/>
          <w:sz w:val="24"/>
          <w:szCs w:val="24"/>
        </w:rPr>
      </w:pPr>
      <w:r w:rsidRPr="00BB6298">
        <w:rPr>
          <w:rFonts w:ascii="Eurostile" w:hAnsi="Eurostile"/>
          <w:b/>
          <w:sz w:val="24"/>
          <w:szCs w:val="24"/>
        </w:rPr>
        <w:t>THE DEADLINE</w:t>
      </w:r>
      <w:r w:rsidRPr="00BB6298">
        <w:rPr>
          <w:rFonts w:ascii="Eurostile" w:hAnsi="Eurostile"/>
          <w:sz w:val="24"/>
          <w:szCs w:val="24"/>
        </w:rPr>
        <w:t xml:space="preserve">:  </w:t>
      </w:r>
      <w:r w:rsidR="00216267" w:rsidRPr="00BB6298">
        <w:rPr>
          <w:rFonts w:ascii="Eurostile" w:hAnsi="Eurostile"/>
          <w:sz w:val="24"/>
          <w:szCs w:val="24"/>
        </w:rPr>
        <w:t>May 1, 201</w:t>
      </w:r>
      <w:r w:rsidR="00C14D68">
        <w:rPr>
          <w:rFonts w:ascii="Eurostile" w:hAnsi="Eurostile"/>
          <w:sz w:val="24"/>
          <w:szCs w:val="24"/>
        </w:rPr>
        <w:t>8</w:t>
      </w:r>
      <w:bookmarkStart w:id="0" w:name="_GoBack"/>
      <w:bookmarkEnd w:id="0"/>
      <w:r w:rsidRPr="00BB6298">
        <w:rPr>
          <w:rFonts w:ascii="Eurostile" w:hAnsi="Eurostile"/>
          <w:sz w:val="24"/>
          <w:szCs w:val="24"/>
        </w:rPr>
        <w:t xml:space="preserve"> Midnight EDT</w:t>
      </w:r>
    </w:p>
    <w:p w:rsidR="000E3336" w:rsidRPr="00BB6298" w:rsidRDefault="000E3336" w:rsidP="000E3336">
      <w:pPr>
        <w:jc w:val="both"/>
        <w:rPr>
          <w:rFonts w:ascii="Eurostile" w:hAnsi="Eurostile"/>
          <w:sz w:val="24"/>
          <w:szCs w:val="24"/>
        </w:rPr>
      </w:pPr>
      <w:r w:rsidRPr="00BB6298">
        <w:rPr>
          <w:rFonts w:ascii="Eurostile" w:hAnsi="Eurostile"/>
          <w:b/>
          <w:sz w:val="24"/>
          <w:szCs w:val="24"/>
        </w:rPr>
        <w:t>THE WINNER:</w:t>
      </w:r>
      <w:r w:rsidRPr="00BB6298">
        <w:rPr>
          <w:rFonts w:ascii="Eurostile" w:hAnsi="Eurostile"/>
          <w:sz w:val="24"/>
          <w:szCs w:val="24"/>
        </w:rPr>
        <w:t xml:space="preserve">  Will be chosen by the Walk </w:t>
      </w:r>
      <w:proofErr w:type="gramStart"/>
      <w:r w:rsidRPr="00BB6298">
        <w:rPr>
          <w:rFonts w:ascii="Eurostile" w:hAnsi="Eurostile"/>
          <w:sz w:val="24"/>
          <w:szCs w:val="24"/>
        </w:rPr>
        <w:t>For</w:t>
      </w:r>
      <w:proofErr w:type="gramEnd"/>
      <w:r w:rsidRPr="00BB6298">
        <w:rPr>
          <w:rFonts w:ascii="Eurostile" w:hAnsi="Eurostile"/>
          <w:sz w:val="24"/>
          <w:szCs w:val="24"/>
        </w:rPr>
        <w:t xml:space="preserve"> Paws Committee</w:t>
      </w:r>
    </w:p>
    <w:p w:rsidR="000E3336" w:rsidRPr="00BB6298" w:rsidRDefault="000E3336" w:rsidP="000E3336">
      <w:pPr>
        <w:jc w:val="both"/>
        <w:rPr>
          <w:rFonts w:ascii="Eurostile" w:hAnsi="Eurostile"/>
          <w:sz w:val="24"/>
          <w:szCs w:val="24"/>
        </w:rPr>
      </w:pPr>
      <w:r w:rsidRPr="00BB6298">
        <w:rPr>
          <w:rFonts w:ascii="Eurostile" w:hAnsi="Eurostile"/>
          <w:b/>
          <w:sz w:val="24"/>
          <w:szCs w:val="24"/>
        </w:rPr>
        <w:t>THE PRIZE:</w:t>
      </w:r>
      <w:r w:rsidRPr="00BB6298">
        <w:rPr>
          <w:rFonts w:ascii="Eurostile" w:hAnsi="Eurostile"/>
          <w:sz w:val="24"/>
          <w:szCs w:val="24"/>
        </w:rPr>
        <w:t xml:space="preserve">  The satisfaction of seeing your design worn by hundreds of Walk </w:t>
      </w:r>
      <w:proofErr w:type="gramStart"/>
      <w:r w:rsidRPr="00BB6298">
        <w:rPr>
          <w:rFonts w:ascii="Eurostile" w:hAnsi="Eurostile"/>
          <w:sz w:val="24"/>
          <w:szCs w:val="24"/>
        </w:rPr>
        <w:t>For</w:t>
      </w:r>
      <w:proofErr w:type="gramEnd"/>
      <w:r w:rsidRPr="00BB6298">
        <w:rPr>
          <w:rFonts w:ascii="Eurostile" w:hAnsi="Eurostile"/>
          <w:sz w:val="24"/>
          <w:szCs w:val="24"/>
        </w:rPr>
        <w:t xml:space="preserve"> Paws participants, recognition on our web site (or enjoy your anonymity if yo</w:t>
      </w:r>
      <w:r w:rsidR="003A06D6">
        <w:rPr>
          <w:rFonts w:ascii="Eurostile" w:hAnsi="Eurostile"/>
          <w:sz w:val="24"/>
          <w:szCs w:val="24"/>
        </w:rPr>
        <w:t>u prefer)</w:t>
      </w:r>
      <w:r w:rsidRPr="00BB6298">
        <w:rPr>
          <w:rFonts w:ascii="Eurostile" w:hAnsi="Eurostile"/>
          <w:sz w:val="24"/>
          <w:szCs w:val="24"/>
        </w:rPr>
        <w:t xml:space="preserve"> plus 5 free t-shirts.  </w:t>
      </w:r>
    </w:p>
    <w:p w:rsidR="000E3336" w:rsidRPr="00BB6298" w:rsidRDefault="000E3336" w:rsidP="000E3336">
      <w:pPr>
        <w:jc w:val="both"/>
        <w:rPr>
          <w:rFonts w:ascii="Eurostile" w:hAnsi="Eurostile"/>
          <w:sz w:val="24"/>
          <w:szCs w:val="24"/>
        </w:rPr>
      </w:pPr>
      <w:r w:rsidRPr="00BB6298">
        <w:rPr>
          <w:rFonts w:ascii="Eurostile" w:hAnsi="Eurostile"/>
          <w:b/>
          <w:sz w:val="24"/>
          <w:szCs w:val="24"/>
        </w:rPr>
        <w:t>THE THEME:</w:t>
      </w:r>
      <w:r w:rsidRPr="00BB6298">
        <w:rPr>
          <w:rFonts w:ascii="Eurostile" w:hAnsi="Eurostile"/>
          <w:sz w:val="24"/>
          <w:szCs w:val="24"/>
        </w:rPr>
        <w:t xml:space="preserve">  The event is a Walk</w:t>
      </w:r>
      <w:r w:rsidR="00CE5C32" w:rsidRPr="00BB6298">
        <w:rPr>
          <w:rFonts w:ascii="Eurostile" w:hAnsi="Eurostile"/>
          <w:sz w:val="24"/>
          <w:szCs w:val="24"/>
        </w:rPr>
        <w:t xml:space="preserve">, Festival, and </w:t>
      </w:r>
      <w:r w:rsidRPr="00BB6298">
        <w:rPr>
          <w:rFonts w:ascii="Eurostile" w:hAnsi="Eurostile"/>
          <w:sz w:val="24"/>
          <w:szCs w:val="24"/>
        </w:rPr>
        <w:t>Party</w:t>
      </w:r>
      <w:r w:rsidR="00CE5C32" w:rsidRPr="00BB6298">
        <w:rPr>
          <w:rFonts w:ascii="Eurostile" w:hAnsi="Eurostile"/>
          <w:sz w:val="24"/>
          <w:szCs w:val="24"/>
        </w:rPr>
        <w:t xml:space="preserve">, </w:t>
      </w:r>
      <w:r w:rsidRPr="00BB6298">
        <w:rPr>
          <w:rFonts w:ascii="Eurostile" w:hAnsi="Eurostile"/>
          <w:sz w:val="24"/>
          <w:szCs w:val="24"/>
        </w:rPr>
        <w:t xml:space="preserve">to benefit animals so you could take that in a literal direction. </w:t>
      </w:r>
      <w:proofErr w:type="gramStart"/>
      <w:r w:rsidR="00216267" w:rsidRPr="00BB6298">
        <w:rPr>
          <w:rFonts w:ascii="Eurostile" w:hAnsi="Eurostile"/>
          <w:sz w:val="24"/>
          <w:szCs w:val="24"/>
        </w:rPr>
        <w:t>Or not.</w:t>
      </w:r>
      <w:proofErr w:type="gramEnd"/>
      <w:r w:rsidR="00216267" w:rsidRPr="00BB6298">
        <w:rPr>
          <w:rFonts w:ascii="Eurostile" w:hAnsi="Eurostile"/>
          <w:sz w:val="24"/>
          <w:szCs w:val="24"/>
        </w:rPr>
        <w:t xml:space="preserve"> We</w:t>
      </w:r>
      <w:r w:rsidRPr="00BB6298">
        <w:rPr>
          <w:rFonts w:ascii="Eurostile" w:hAnsi="Eurostile"/>
          <w:sz w:val="24"/>
          <w:szCs w:val="24"/>
        </w:rPr>
        <w:t xml:space="preserve"> admit to occasionally having a funky, off-the-wall view of things (hey, we have to stay sane somehow) so design creativity is encouraged and appreciated.  </w:t>
      </w:r>
    </w:p>
    <w:p w:rsidR="000E3336" w:rsidRPr="00BB6298" w:rsidRDefault="000E3336" w:rsidP="000E3336">
      <w:pPr>
        <w:jc w:val="both"/>
        <w:rPr>
          <w:rFonts w:ascii="Eurostile" w:hAnsi="Eurostile"/>
          <w:sz w:val="24"/>
          <w:szCs w:val="24"/>
        </w:rPr>
      </w:pPr>
      <w:r w:rsidRPr="00BB6298">
        <w:rPr>
          <w:rFonts w:ascii="Eurostile" w:hAnsi="Eurostile"/>
          <w:b/>
          <w:sz w:val="24"/>
          <w:szCs w:val="24"/>
        </w:rPr>
        <w:t>THE DETAILS</w:t>
      </w:r>
      <w:r w:rsidRPr="00BB6298">
        <w:rPr>
          <w:rFonts w:ascii="Eurostile" w:hAnsi="Eurostile"/>
          <w:sz w:val="24"/>
          <w:szCs w:val="24"/>
        </w:rPr>
        <w:t xml:space="preserve">:  </w:t>
      </w:r>
    </w:p>
    <w:p w:rsidR="000E3336" w:rsidRPr="00BB6298" w:rsidRDefault="000E3336" w:rsidP="000E3336">
      <w:pPr>
        <w:jc w:val="both"/>
        <w:rPr>
          <w:rFonts w:ascii="Eurostile" w:hAnsi="Eurostile"/>
          <w:sz w:val="24"/>
          <w:szCs w:val="24"/>
        </w:rPr>
      </w:pPr>
      <w:r w:rsidRPr="00BB6298">
        <w:rPr>
          <w:rFonts w:ascii="Eurostile" w:hAnsi="Eurostile"/>
          <w:sz w:val="24"/>
          <w:szCs w:val="24"/>
        </w:rPr>
        <w:t>T-shirt color can be any stock color.</w:t>
      </w:r>
    </w:p>
    <w:p w:rsidR="000E3336" w:rsidRPr="00BB6298" w:rsidRDefault="000E3336" w:rsidP="000E3336">
      <w:pPr>
        <w:jc w:val="both"/>
        <w:rPr>
          <w:rFonts w:ascii="Eurostile" w:hAnsi="Eurostile"/>
          <w:sz w:val="24"/>
          <w:szCs w:val="24"/>
        </w:rPr>
      </w:pPr>
      <w:r w:rsidRPr="00BB6298">
        <w:rPr>
          <w:rFonts w:ascii="Eurostile" w:hAnsi="Eurostile"/>
          <w:sz w:val="24"/>
          <w:szCs w:val="24"/>
        </w:rPr>
        <w:t xml:space="preserve">Use as many colors as you like, but it helps to have an alternate rendition using </w:t>
      </w:r>
      <w:r w:rsidR="00216267" w:rsidRPr="00BB6298">
        <w:rPr>
          <w:rFonts w:ascii="Eurostile" w:hAnsi="Eurostile"/>
          <w:sz w:val="24"/>
          <w:szCs w:val="24"/>
        </w:rPr>
        <w:t>fewer colors.</w:t>
      </w:r>
      <w:r w:rsidRPr="00BB6298">
        <w:rPr>
          <w:rFonts w:ascii="Eurostile" w:hAnsi="Eurostile"/>
          <w:sz w:val="24"/>
          <w:szCs w:val="24"/>
        </w:rPr>
        <w:t xml:space="preserve"> (We aren’t rich, so the number of colors we can use depends entirely on how generous our t-shirt </w:t>
      </w:r>
      <w:r w:rsidR="00216267" w:rsidRPr="00BB6298">
        <w:rPr>
          <w:rFonts w:ascii="Eurostile" w:hAnsi="Eurostile"/>
          <w:sz w:val="24"/>
          <w:szCs w:val="24"/>
        </w:rPr>
        <w:t>donor</w:t>
      </w:r>
      <w:r w:rsidRPr="00BB6298">
        <w:rPr>
          <w:rFonts w:ascii="Eurostile" w:hAnsi="Eurostile"/>
          <w:sz w:val="24"/>
          <w:szCs w:val="24"/>
        </w:rPr>
        <w:t xml:space="preserve"> is feeling at any given moment.)  </w:t>
      </w:r>
    </w:p>
    <w:p w:rsidR="000E3336" w:rsidRPr="00BB6298" w:rsidRDefault="000E3336" w:rsidP="000E3336">
      <w:pPr>
        <w:jc w:val="both"/>
        <w:rPr>
          <w:rFonts w:ascii="Eurostile" w:hAnsi="Eurostile"/>
          <w:sz w:val="24"/>
          <w:szCs w:val="24"/>
        </w:rPr>
      </w:pPr>
      <w:r w:rsidRPr="00BB6298">
        <w:rPr>
          <w:rFonts w:ascii="Eurostile" w:hAnsi="Eurostile"/>
          <w:sz w:val="24"/>
          <w:szCs w:val="24"/>
        </w:rPr>
        <w:t xml:space="preserve">The design should contain the words “Animal Advocates” and “Walk </w:t>
      </w:r>
      <w:proofErr w:type="gramStart"/>
      <w:r w:rsidRPr="00BB6298">
        <w:rPr>
          <w:rFonts w:ascii="Eurostile" w:hAnsi="Eurostile"/>
          <w:sz w:val="24"/>
          <w:szCs w:val="24"/>
        </w:rPr>
        <w:t>For</w:t>
      </w:r>
      <w:proofErr w:type="gramEnd"/>
      <w:r w:rsidRPr="00BB6298">
        <w:rPr>
          <w:rFonts w:ascii="Eurostile" w:hAnsi="Eurostile"/>
          <w:sz w:val="24"/>
          <w:szCs w:val="24"/>
        </w:rPr>
        <w:t xml:space="preserve"> Paws”.</w:t>
      </w:r>
    </w:p>
    <w:p w:rsidR="000E3336" w:rsidRPr="00BB6298" w:rsidRDefault="000E3336" w:rsidP="000E3336">
      <w:pPr>
        <w:jc w:val="both"/>
        <w:rPr>
          <w:rFonts w:ascii="Eurostile" w:hAnsi="Eurostile"/>
          <w:sz w:val="24"/>
          <w:szCs w:val="24"/>
        </w:rPr>
      </w:pPr>
      <w:r w:rsidRPr="00BB6298">
        <w:rPr>
          <w:rFonts w:ascii="Eurostile" w:hAnsi="Eurostile"/>
          <w:sz w:val="24"/>
          <w:szCs w:val="24"/>
        </w:rPr>
        <w:t xml:space="preserve">Enter as many designs, or versions of a design, as you want. </w:t>
      </w:r>
    </w:p>
    <w:p w:rsidR="000E3336" w:rsidRPr="00BB6298" w:rsidRDefault="000E3336" w:rsidP="000E3336">
      <w:pPr>
        <w:jc w:val="both"/>
        <w:rPr>
          <w:rFonts w:ascii="Eurostile" w:hAnsi="Eurostile"/>
          <w:sz w:val="24"/>
          <w:szCs w:val="24"/>
        </w:rPr>
      </w:pPr>
      <w:r w:rsidRPr="00BB6298">
        <w:rPr>
          <w:rFonts w:ascii="Eurostile" w:hAnsi="Eurostile"/>
          <w:b/>
          <w:sz w:val="24"/>
          <w:szCs w:val="24"/>
        </w:rPr>
        <w:t xml:space="preserve">THE CONTACT INFO:  </w:t>
      </w:r>
      <w:r w:rsidRPr="00BB6298">
        <w:rPr>
          <w:rFonts w:ascii="Eurostile" w:hAnsi="Eurostile"/>
          <w:sz w:val="24"/>
          <w:szCs w:val="24"/>
        </w:rPr>
        <w:t xml:space="preserve">Submit your design(s) or direct your questions to </w:t>
      </w:r>
      <w:hyperlink r:id="rId6" w:history="1">
        <w:r w:rsidRPr="00BB6298">
          <w:rPr>
            <w:rStyle w:val="Hyperlink"/>
            <w:rFonts w:ascii="Eurostile" w:hAnsi="Eurostile"/>
            <w:sz w:val="24"/>
            <w:szCs w:val="24"/>
          </w:rPr>
          <w:t>aadvocates@hotmail.com</w:t>
        </w:r>
      </w:hyperlink>
      <w:r w:rsidRPr="00BB6298">
        <w:rPr>
          <w:rFonts w:ascii="Eurostile" w:hAnsi="Eurostile"/>
          <w:sz w:val="24"/>
          <w:szCs w:val="24"/>
        </w:rPr>
        <w:t xml:space="preserve">.  Please use the Subject Line WALK FOR PAWS T-SHIRT CONTEST so we </w:t>
      </w:r>
      <w:r w:rsidR="00216267" w:rsidRPr="00BB6298">
        <w:rPr>
          <w:rFonts w:ascii="Eurostile" w:hAnsi="Eurostile"/>
          <w:sz w:val="24"/>
          <w:szCs w:val="24"/>
        </w:rPr>
        <w:t xml:space="preserve">know what you’re talking about.  </w:t>
      </w:r>
      <w:r w:rsidRPr="00BB6298">
        <w:rPr>
          <w:rFonts w:ascii="Eurostile" w:hAnsi="Eurostile"/>
          <w:sz w:val="24"/>
          <w:szCs w:val="24"/>
        </w:rPr>
        <w:t xml:space="preserve"> </w:t>
      </w:r>
    </w:p>
    <w:p w:rsidR="000E3336" w:rsidRDefault="000E3336" w:rsidP="000E3336">
      <w:pPr>
        <w:jc w:val="both"/>
        <w:rPr>
          <w:rFonts w:ascii="AR ESSENCE" w:hAnsi="AR ESSENCE"/>
        </w:rPr>
      </w:pPr>
      <w:r w:rsidRPr="00BB6298">
        <w:rPr>
          <w:rFonts w:ascii="Eurostile" w:hAnsi="Eurostile"/>
          <w:b/>
          <w:sz w:val="24"/>
          <w:szCs w:val="24"/>
        </w:rPr>
        <w:t>THE UGLY, BUT SADLY NECESSARY, LEGAL STUFF:</w:t>
      </w:r>
      <w:r w:rsidRPr="002D2FB1">
        <w:rPr>
          <w:rFonts w:ascii="Eurostile" w:hAnsi="Eurostile"/>
          <w:b/>
          <w:sz w:val="24"/>
          <w:szCs w:val="24"/>
        </w:rPr>
        <w:t xml:space="preserve"> </w:t>
      </w:r>
      <w:r w:rsidRPr="002D2FB1">
        <w:rPr>
          <w:rFonts w:ascii="AR ESSENCE" w:hAnsi="AR ESSENCE"/>
          <w:sz w:val="24"/>
          <w:szCs w:val="24"/>
        </w:rPr>
        <w:t xml:space="preserve"> </w:t>
      </w:r>
    </w:p>
    <w:p w:rsidR="000E3336" w:rsidRPr="003A06D6" w:rsidRDefault="000E3336" w:rsidP="000E3336">
      <w:pPr>
        <w:jc w:val="both"/>
        <w:rPr>
          <w:rFonts w:ascii="Times New Roman" w:eastAsia="Times New Roman" w:hAnsi="Times New Roman" w:cs="Times New Roman"/>
          <w:sz w:val="17"/>
          <w:szCs w:val="17"/>
        </w:rPr>
      </w:pPr>
      <w:r w:rsidRPr="003A06D6">
        <w:rPr>
          <w:rFonts w:ascii="Times New Roman" w:eastAsia="Times New Roman" w:hAnsi="Times New Roman" w:cs="Times New Roman"/>
          <w:b/>
          <w:sz w:val="17"/>
          <w:szCs w:val="17"/>
        </w:rPr>
        <w:t>General Conditions:</w:t>
      </w:r>
      <w:r w:rsidRPr="003A06D6">
        <w:rPr>
          <w:rFonts w:ascii="Times New Roman" w:eastAsia="Times New Roman" w:hAnsi="Times New Roman" w:cs="Times New Roman"/>
          <w:sz w:val="17"/>
          <w:szCs w:val="17"/>
        </w:rPr>
        <w:t xml:space="preserve"> By entering the Contest, entrants fully and unconditionally agree to be bound by these rules and the decisions of The Organization, which will be final and binding in all matters relating to the Contest, including interpretation and application of these rules.  By participating, entrants agree to release and hold harmless the organization and its employees and volunteers from any and all liability, loss, harm, damage, injury, cost or expense whatsoever including without limitation, any claims based on publicity rights, copyright infringement, trademark infringement or any other intellectual property-related cause of action.  </w:t>
      </w:r>
    </w:p>
    <w:p w:rsidR="000E3336" w:rsidRPr="003A06D6" w:rsidRDefault="000E3336" w:rsidP="000E3336">
      <w:pPr>
        <w:jc w:val="both"/>
        <w:rPr>
          <w:rFonts w:ascii="Times New Roman" w:eastAsia="Times New Roman" w:hAnsi="Times New Roman" w:cs="Times New Roman"/>
          <w:sz w:val="17"/>
          <w:szCs w:val="17"/>
        </w:rPr>
      </w:pPr>
      <w:r w:rsidRPr="003A06D6">
        <w:rPr>
          <w:rFonts w:ascii="Times New Roman" w:eastAsia="Times New Roman" w:hAnsi="Times New Roman" w:cs="Times New Roman"/>
          <w:b/>
          <w:sz w:val="17"/>
          <w:szCs w:val="17"/>
        </w:rPr>
        <w:t>Ownership:</w:t>
      </w:r>
      <w:r w:rsidRPr="003A06D6">
        <w:rPr>
          <w:rFonts w:ascii="Times New Roman" w:eastAsia="Times New Roman" w:hAnsi="Times New Roman" w:cs="Times New Roman"/>
          <w:sz w:val="17"/>
          <w:szCs w:val="17"/>
        </w:rPr>
        <w:t xml:space="preserve"> All Submissions become the property of the Organization.  The Organization shall have the right to edit, adapt and publish or not publish any or all of the Submissions, and may use them in any media in association with the Organization without attribution or compensation to the Contestant, his/her successors or assigns, or any other entity.  Entry of a Submission in this Contest constitutes Contestant’s irrevocable assignment, conveyance, and transference to the Organization of all rights, title, and interest in the Submission, including, without limitation, all copyrights. </w:t>
      </w:r>
    </w:p>
    <w:p w:rsidR="000E3336" w:rsidRPr="003A06D6" w:rsidRDefault="000E3336" w:rsidP="000E3336">
      <w:pPr>
        <w:jc w:val="both"/>
        <w:rPr>
          <w:rFonts w:ascii="Times New Roman" w:eastAsia="Times New Roman" w:hAnsi="Times New Roman" w:cs="Times New Roman"/>
          <w:sz w:val="17"/>
          <w:szCs w:val="17"/>
        </w:rPr>
      </w:pPr>
      <w:r w:rsidRPr="003A06D6">
        <w:rPr>
          <w:rFonts w:ascii="Times New Roman" w:eastAsia="Times New Roman" w:hAnsi="Times New Roman" w:cs="Times New Roman"/>
          <w:b/>
          <w:sz w:val="17"/>
          <w:szCs w:val="17"/>
        </w:rPr>
        <w:t>Submission Guidelines:</w:t>
      </w:r>
      <w:r w:rsidRPr="003A06D6">
        <w:rPr>
          <w:rFonts w:ascii="Times New Roman" w:eastAsia="Times New Roman" w:hAnsi="Times New Roman" w:cs="Times New Roman"/>
          <w:sz w:val="17"/>
          <w:szCs w:val="17"/>
        </w:rPr>
        <w:t xml:space="preserve"> By entering, the entrant warrants that a) the submission is entrant’s own creation and is original; b) entrant is sole and exclusive owner of all aspects of the submission; c) the submission does not infringe on rights of any third party, including but not limited to copyright, trademark, or any other intellectual property right d) the submission has not been submitted previously in another </w:t>
      </w:r>
      <w:r w:rsidRPr="003A06D6">
        <w:rPr>
          <w:rFonts w:ascii="Times New Roman" w:eastAsia="Times New Roman" w:hAnsi="Times New Roman" w:cs="Times New Roman"/>
          <w:bCs/>
          <w:sz w:val="17"/>
          <w:szCs w:val="17"/>
        </w:rPr>
        <w:t xml:space="preserve">promotion of any kind, won any kind of award and/or been exhibited or displayed publicly through any means.  </w:t>
      </w:r>
      <w:r w:rsidRPr="003A06D6">
        <w:rPr>
          <w:rFonts w:ascii="Times New Roman" w:eastAsia="Times New Roman" w:hAnsi="Times New Roman" w:cs="Times New Roman"/>
          <w:sz w:val="17"/>
          <w:szCs w:val="17"/>
        </w:rPr>
        <w:t>In the event of a dispute as to the identity of a winner based on an e-mail address, the winning entry will be declared made by the authorized account holder of the e-mail address submitted at time of entry. “Authorized account holder” is defined as the natural person who is assigned to an e-mail address by an Internet access provider, on-line service provider or other organization (e.g., business, educational, institution, etc.) that is responsible for assigning e-mail addresses for the domain associated with the submitted e-mail address.</w:t>
      </w:r>
    </w:p>
    <w:p w:rsidR="00E8197D" w:rsidRDefault="000E3336" w:rsidP="003A06D6">
      <w:pPr>
        <w:spacing w:before="100" w:beforeAutospacing="1" w:after="100" w:afterAutospacing="1" w:line="240" w:lineRule="auto"/>
        <w:jc w:val="both"/>
      </w:pPr>
      <w:r w:rsidRPr="003A06D6">
        <w:rPr>
          <w:rFonts w:ascii="Times New Roman" w:eastAsia="Times New Roman" w:hAnsi="Times New Roman" w:cs="Times New Roman"/>
          <w:b/>
          <w:sz w:val="17"/>
          <w:szCs w:val="17"/>
        </w:rPr>
        <w:t>Independently Developed Submissions:</w:t>
      </w:r>
      <w:r w:rsidRPr="003A06D6">
        <w:rPr>
          <w:rFonts w:ascii="Times New Roman" w:eastAsia="Times New Roman" w:hAnsi="Times New Roman" w:cs="Times New Roman"/>
          <w:sz w:val="17"/>
          <w:szCs w:val="17"/>
        </w:rPr>
        <w:t xml:space="preserve">  Entrants acknowledge that other entrants may have used ideas and/or concepts in their Submission that may have similarities to ideas or concepts included in entrant’s Submission, and entrants understand and agree that they shall not in any way be entitled to any compensation because of any such similarities</w:t>
      </w:r>
      <w:r w:rsidRPr="00175BF3">
        <w:rPr>
          <w:rFonts w:ascii="Times New Roman" w:eastAsia="Times New Roman" w:hAnsi="Times New Roman" w:cs="Times New Roman"/>
          <w:sz w:val="18"/>
          <w:szCs w:val="18"/>
        </w:rPr>
        <w:t xml:space="preserve">.  </w:t>
      </w:r>
    </w:p>
    <w:sectPr w:rsidR="00E8197D" w:rsidSect="00BB62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urostile">
    <w:panose1 w:val="020B0504020202050204"/>
    <w:charset w:val="00"/>
    <w:family w:val="swiss"/>
    <w:pitch w:val="variable"/>
    <w:sig w:usb0="00000003" w:usb1="00000000" w:usb2="00000000" w:usb3="00000000" w:csb0="00000001" w:csb1="00000000"/>
  </w:font>
  <w:font w:name="AR ESSENCE">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36"/>
    <w:rsid w:val="000E3336"/>
    <w:rsid w:val="00216267"/>
    <w:rsid w:val="003A06D6"/>
    <w:rsid w:val="00913C5D"/>
    <w:rsid w:val="009D1CF9"/>
    <w:rsid w:val="00BB6298"/>
    <w:rsid w:val="00C14D68"/>
    <w:rsid w:val="00C5199E"/>
    <w:rsid w:val="00C6125E"/>
    <w:rsid w:val="00C862DC"/>
    <w:rsid w:val="00CE5C32"/>
    <w:rsid w:val="00E8197D"/>
    <w:rsid w:val="00F7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3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3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dvocates@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F231F-7E6D-4ED5-B81D-4F090284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Laurie</cp:lastModifiedBy>
  <cp:revision>2</cp:revision>
  <dcterms:created xsi:type="dcterms:W3CDTF">2017-07-30T16:23:00Z</dcterms:created>
  <dcterms:modified xsi:type="dcterms:W3CDTF">2017-07-30T16:23:00Z</dcterms:modified>
</cp:coreProperties>
</file>